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3665BC" w14:textId="77777777" w:rsidR="00AA7378" w:rsidRPr="00A12989" w:rsidRDefault="00261B25" w:rsidP="00AA7378">
      <w:pPr>
        <w:spacing w:after="720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Beszámoló</w:t>
      </w:r>
      <w:r>
        <w:rPr>
          <w:b/>
          <w:sz w:val="44"/>
          <w:szCs w:val="44"/>
          <w:u w:val="single"/>
        </w:rPr>
        <w:br/>
        <w:t>a</w:t>
      </w:r>
      <w:r w:rsidR="00E1721C">
        <w:rPr>
          <w:b/>
          <w:sz w:val="44"/>
          <w:szCs w:val="44"/>
          <w:u w:val="single"/>
        </w:rPr>
        <w:t xml:space="preserve"> </w:t>
      </w:r>
      <w:r w:rsidR="002A5DE0">
        <w:rPr>
          <w:b/>
          <w:sz w:val="44"/>
          <w:szCs w:val="44"/>
          <w:u w:val="single"/>
        </w:rPr>
        <w:t>Nagykereki Tanyagondnoki S</w:t>
      </w:r>
      <w:r w:rsidR="00AA7378" w:rsidRPr="00A12989">
        <w:rPr>
          <w:b/>
          <w:sz w:val="44"/>
          <w:szCs w:val="44"/>
          <w:u w:val="single"/>
        </w:rPr>
        <w:t>zolgálatról</w:t>
      </w:r>
    </w:p>
    <w:p w14:paraId="6AE9BC9A" w14:textId="77777777" w:rsidR="00027982" w:rsidRDefault="00AA7378" w:rsidP="00027982">
      <w:pPr>
        <w:jc w:val="both"/>
      </w:pPr>
      <w:r>
        <w:rPr>
          <w:b/>
          <w:i/>
          <w:sz w:val="28"/>
          <w:szCs w:val="28"/>
          <w:u w:val="single"/>
        </w:rPr>
        <w:t xml:space="preserve">Tanyagondnoki </w:t>
      </w:r>
      <w:r w:rsidR="00027982">
        <w:rPr>
          <w:b/>
          <w:i/>
          <w:sz w:val="28"/>
          <w:szCs w:val="28"/>
          <w:u w:val="single"/>
        </w:rPr>
        <w:t xml:space="preserve"> szolgálat</w:t>
      </w:r>
    </w:p>
    <w:p w14:paraId="23F561F3" w14:textId="77777777" w:rsidR="00027982" w:rsidRDefault="00027982" w:rsidP="00027982">
      <w:pPr>
        <w:jc w:val="both"/>
        <w:rPr>
          <w:b/>
          <w:u w:val="single"/>
        </w:rPr>
      </w:pPr>
    </w:p>
    <w:p w14:paraId="17BB6073" w14:textId="77777777" w:rsidR="00027982" w:rsidRDefault="00AA7378" w:rsidP="00027982">
      <w:pPr>
        <w:jc w:val="both"/>
      </w:pPr>
      <w:r>
        <w:t>A tanyagondnoki</w:t>
      </w:r>
      <w:r w:rsidR="00E1721C">
        <w:t xml:space="preserve"> </w:t>
      </w:r>
      <w:r w:rsidR="006F5A8D">
        <w:t xml:space="preserve">szolgáltatás </w:t>
      </w:r>
      <w:r w:rsidR="00027982">
        <w:t>szociális alapel</w:t>
      </w:r>
      <w:r>
        <w:t>látási forma, amelyet tanyagondnok</w:t>
      </w:r>
      <w:r w:rsidR="00027982">
        <w:t xml:space="preserve"> alkalmazásával és a szolgáltatás jellegéhez igazodó </w:t>
      </w:r>
      <w:hyperlink r:id="rId5" w:tooltip="Gépjármű (megíratlan szócikk)" w:history="1">
        <w:r w:rsidR="00027982">
          <w:rPr>
            <w:rStyle w:val="Hiperhivatkozs"/>
            <w:color w:val="auto"/>
            <w:u w:val="none"/>
          </w:rPr>
          <w:t>gépjármű</w:t>
        </w:r>
      </w:hyperlink>
      <w:r w:rsidR="00027982">
        <w:t xml:space="preserve"> üzemeltetésével biztosítanak, csökkentve ezzel az aprófalvak és a külterületi lakott helyek szolgáltatás- és intézményhiányból eredő hátrányait.</w:t>
      </w:r>
    </w:p>
    <w:p w14:paraId="0A6FE5F6" w14:textId="77777777" w:rsidR="00027982" w:rsidRDefault="00027982" w:rsidP="00027982">
      <w:pPr>
        <w:jc w:val="both"/>
      </w:pPr>
    </w:p>
    <w:p w14:paraId="01D5BB1A" w14:textId="77777777" w:rsidR="00027982" w:rsidRDefault="00027982" w:rsidP="00027982">
      <w:pPr>
        <w:jc w:val="both"/>
        <w:rPr>
          <w:b/>
          <w:u w:val="single"/>
        </w:rPr>
      </w:pPr>
    </w:p>
    <w:p w14:paraId="7F7798C7" w14:textId="77777777" w:rsidR="00027982" w:rsidRDefault="00027982" w:rsidP="00027982">
      <w:pPr>
        <w:jc w:val="both"/>
      </w:pPr>
      <w:r>
        <w:t>A tanyagondnoki szolgálat Nagykerekiben</w:t>
      </w:r>
      <w:r w:rsidR="00E1721C">
        <w:t xml:space="preserve"> </w:t>
      </w:r>
      <w:r>
        <w:t xml:space="preserve">2008. januárjában jött létre, és </w:t>
      </w:r>
      <w:r w:rsidR="006F5A8D">
        <w:t xml:space="preserve">2015. december 31-ig </w:t>
      </w:r>
      <w:r>
        <w:t xml:space="preserve"> a Biharkeresztesi Egyesített Szociális Intézmén</w:t>
      </w:r>
      <w:r w:rsidR="006F5A8D">
        <w:t>yek feladataink ellátási körébe tartozott. 2016. január 1-jétől</w:t>
      </w:r>
      <w:r w:rsidR="00E1721C">
        <w:t xml:space="preserve"> </w:t>
      </w:r>
      <w:r w:rsidR="002D4902">
        <w:t xml:space="preserve">önállóan, </w:t>
      </w:r>
      <w:r w:rsidR="006F5A8D">
        <w:t xml:space="preserve"> Nagykereki Község Tanyagondnoki Szolgálataként működik. </w:t>
      </w:r>
    </w:p>
    <w:p w14:paraId="2A2CFD50" w14:textId="77777777" w:rsidR="00027982" w:rsidRPr="00AA7378" w:rsidRDefault="00027982" w:rsidP="00AA7378">
      <w:pPr>
        <w:spacing w:before="360" w:after="360"/>
        <w:jc w:val="both"/>
        <w:rPr>
          <w:b/>
          <w:i/>
          <w:sz w:val="28"/>
          <w:szCs w:val="28"/>
          <w:u w:val="single"/>
        </w:rPr>
      </w:pPr>
      <w:r w:rsidRPr="00AA7378">
        <w:rPr>
          <w:b/>
          <w:i/>
          <w:sz w:val="28"/>
          <w:szCs w:val="28"/>
          <w:u w:val="single"/>
        </w:rPr>
        <w:t xml:space="preserve"> A </w:t>
      </w:r>
      <w:r w:rsidR="00AA7378" w:rsidRPr="00AA7378">
        <w:rPr>
          <w:b/>
          <w:i/>
          <w:sz w:val="28"/>
          <w:szCs w:val="28"/>
          <w:u w:val="single"/>
        </w:rPr>
        <w:t>tanyagondnoki szolgálat célja:</w:t>
      </w:r>
    </w:p>
    <w:p w14:paraId="1AFEA993" w14:textId="77777777" w:rsidR="00AA7378" w:rsidRPr="00AA7378" w:rsidRDefault="00AA7378" w:rsidP="00AA7378">
      <w:pPr>
        <w:pStyle w:val="Listaszerbekezds"/>
        <w:numPr>
          <w:ilvl w:val="0"/>
          <w:numId w:val="4"/>
        </w:numPr>
        <w:jc w:val="both"/>
      </w:pPr>
      <w:r w:rsidRPr="00AA7378">
        <w:t>Az életfeltételek javítása</w:t>
      </w:r>
    </w:p>
    <w:p w14:paraId="36BC3921" w14:textId="77777777" w:rsidR="00AA7378" w:rsidRPr="00AA7378" w:rsidRDefault="00AA7378" w:rsidP="00AA7378">
      <w:pPr>
        <w:pStyle w:val="Listaszerbekezds"/>
        <w:numPr>
          <w:ilvl w:val="0"/>
          <w:numId w:val="4"/>
        </w:numPr>
        <w:jc w:val="both"/>
      </w:pPr>
      <w:r w:rsidRPr="00AA7378">
        <w:t>A külterületi lakott helyek intézmény hiányából eredő hátrányainak enyhítése</w:t>
      </w:r>
    </w:p>
    <w:p w14:paraId="6DE880D3" w14:textId="77777777" w:rsidR="00AA7378" w:rsidRPr="00AA7378" w:rsidRDefault="00AA7378" w:rsidP="00AA7378">
      <w:pPr>
        <w:pStyle w:val="Listaszerbekezds"/>
        <w:numPr>
          <w:ilvl w:val="0"/>
          <w:numId w:val="4"/>
        </w:numPr>
        <w:jc w:val="both"/>
      </w:pPr>
      <w:r w:rsidRPr="00AA7378">
        <w:t xml:space="preserve">Az alapvető szükségletek kielégítését segítő szolgáltatásokhoz, közszolgáltatásokhoz, szociális alapellátáshoz való hozzájutás biztosítása, közösségfejlesztés </w:t>
      </w:r>
    </w:p>
    <w:p w14:paraId="0BA316B1" w14:textId="77777777" w:rsidR="00AA7378" w:rsidRPr="00AA7378" w:rsidRDefault="00AA7378" w:rsidP="00AA7378">
      <w:pPr>
        <w:pStyle w:val="Listaszerbekezds"/>
        <w:numPr>
          <w:ilvl w:val="0"/>
          <w:numId w:val="4"/>
        </w:numPr>
        <w:jc w:val="both"/>
      </w:pPr>
      <w:r w:rsidRPr="00AA7378">
        <w:t>A helyi adottságokhoz és sajátosságokhoz igazodó egyéni és közösségi szintű igények kielégítése</w:t>
      </w:r>
    </w:p>
    <w:p w14:paraId="0AAA377B" w14:textId="77777777" w:rsidR="00027982" w:rsidRPr="00AA7378" w:rsidRDefault="00027982" w:rsidP="00027982">
      <w:pPr>
        <w:jc w:val="both"/>
        <w:rPr>
          <w:b/>
          <w:u w:val="single"/>
        </w:rPr>
      </w:pPr>
    </w:p>
    <w:p w14:paraId="3F1F1F7C" w14:textId="77777777" w:rsidR="00027982" w:rsidRPr="00120530" w:rsidRDefault="00027982" w:rsidP="00027982">
      <w:pPr>
        <w:jc w:val="both"/>
        <w:rPr>
          <w:b/>
          <w:sz w:val="28"/>
          <w:szCs w:val="28"/>
          <w:u w:val="single"/>
        </w:rPr>
      </w:pPr>
      <w:r w:rsidRPr="00120530">
        <w:rPr>
          <w:b/>
          <w:sz w:val="28"/>
          <w:szCs w:val="28"/>
          <w:u w:val="single"/>
        </w:rPr>
        <w:t>Feladatok:</w:t>
      </w:r>
    </w:p>
    <w:p w14:paraId="28079B8F" w14:textId="77777777" w:rsidR="00027982" w:rsidRDefault="00027982" w:rsidP="00027982">
      <w:pPr>
        <w:jc w:val="both"/>
        <w:rPr>
          <w:b/>
          <w:u w:val="single"/>
        </w:rPr>
      </w:pPr>
    </w:p>
    <w:p w14:paraId="46E789AD" w14:textId="77777777" w:rsidR="00027982" w:rsidRPr="00D91754" w:rsidRDefault="00027982" w:rsidP="00027982">
      <w:pPr>
        <w:jc w:val="both"/>
        <w:rPr>
          <w:b/>
          <w:i/>
          <w:u w:val="single"/>
        </w:rPr>
      </w:pPr>
      <w:r w:rsidRPr="00D91754">
        <w:rPr>
          <w:b/>
          <w:i/>
          <w:u w:val="single"/>
        </w:rPr>
        <w:t>Alapellátási feladatok:</w:t>
      </w:r>
    </w:p>
    <w:p w14:paraId="3B998BB0" w14:textId="77777777" w:rsidR="00027982" w:rsidRPr="00AA7378" w:rsidRDefault="00027982" w:rsidP="00027982">
      <w:pPr>
        <w:numPr>
          <w:ilvl w:val="0"/>
          <w:numId w:val="1"/>
        </w:numPr>
        <w:jc w:val="both"/>
      </w:pPr>
      <w:r w:rsidRPr="00AA7378">
        <w:t>étkeztetésben való közreműködés</w:t>
      </w:r>
    </w:p>
    <w:p w14:paraId="0C90B09D" w14:textId="77777777" w:rsidR="00027982" w:rsidRPr="00AA7378" w:rsidRDefault="00027982" w:rsidP="00027982">
      <w:pPr>
        <w:numPr>
          <w:ilvl w:val="0"/>
          <w:numId w:val="1"/>
        </w:numPr>
        <w:jc w:val="both"/>
      </w:pPr>
      <w:r w:rsidRPr="00AA7378">
        <w:t>házi segítségnyújtásban való közreműködés</w:t>
      </w:r>
    </w:p>
    <w:p w14:paraId="25D42A10" w14:textId="77777777" w:rsidR="00027982" w:rsidRDefault="00027982" w:rsidP="00027982">
      <w:pPr>
        <w:numPr>
          <w:ilvl w:val="0"/>
          <w:numId w:val="1"/>
        </w:numPr>
        <w:jc w:val="both"/>
      </w:pPr>
      <w:r w:rsidRPr="00AA7378">
        <w:t>családsegítésben való közreműködés</w:t>
      </w:r>
    </w:p>
    <w:p w14:paraId="575E7609" w14:textId="11C5C878" w:rsidR="00AA7378" w:rsidRPr="006C375D" w:rsidRDefault="00AA7378" w:rsidP="006C375D">
      <w:pPr>
        <w:spacing w:before="480" w:after="480"/>
        <w:jc w:val="both"/>
        <w:rPr>
          <w:b/>
          <w:i/>
          <w:sz w:val="28"/>
          <w:szCs w:val="28"/>
          <w:u w:val="single"/>
        </w:rPr>
      </w:pPr>
      <w:r w:rsidRPr="006C375D">
        <w:rPr>
          <w:b/>
          <w:i/>
          <w:sz w:val="28"/>
          <w:szCs w:val="28"/>
          <w:u w:val="single"/>
        </w:rPr>
        <w:t xml:space="preserve">A tanyagondnoki szolgálat </w:t>
      </w:r>
      <w:r w:rsidR="00012093">
        <w:rPr>
          <w:b/>
          <w:i/>
          <w:sz w:val="28"/>
          <w:szCs w:val="28"/>
          <w:u w:val="single"/>
        </w:rPr>
        <w:t xml:space="preserve">személyi és </w:t>
      </w:r>
      <w:r w:rsidRPr="006C375D">
        <w:rPr>
          <w:b/>
          <w:i/>
          <w:sz w:val="28"/>
          <w:szCs w:val="28"/>
          <w:u w:val="single"/>
        </w:rPr>
        <w:t>tárgyi feltételei:</w:t>
      </w:r>
    </w:p>
    <w:p w14:paraId="17DC2376" w14:textId="77777777" w:rsidR="00901190" w:rsidRDefault="00012093" w:rsidP="00027982">
      <w:pPr>
        <w:jc w:val="both"/>
      </w:pPr>
      <w:r>
        <w:t xml:space="preserve">A tanyagondnoki feladatokat egyedül látom el, iskolai végzettséggel és a munkakör betöltéséhez szükséges szakmai képesítéssel rendelkezem.  </w:t>
      </w:r>
    </w:p>
    <w:p w14:paraId="2EF20F46" w14:textId="77777777" w:rsidR="00901190" w:rsidRDefault="00901190" w:rsidP="00027982">
      <w:pPr>
        <w:jc w:val="both"/>
      </w:pPr>
    </w:p>
    <w:p w14:paraId="0413AD5C" w14:textId="77777777" w:rsidR="00901190" w:rsidRDefault="00901190" w:rsidP="00901190">
      <w:pPr>
        <w:jc w:val="both"/>
      </w:pPr>
      <w:r>
        <w:t>A továbbképzési tervben foglaltaknak megfelelően 2024.03.07. - 2024.05.02. között a Forrás Lelki Segítők Egyesülete szervezésében megvalósult „Team szupervízió szociális területen dolgozó munkatársak számára” továbbképzésen vettem részt Debrecenben.</w:t>
      </w:r>
    </w:p>
    <w:p w14:paraId="1A4A7A32" w14:textId="77777777" w:rsidR="00901190" w:rsidRDefault="00901190" w:rsidP="00027982">
      <w:pPr>
        <w:jc w:val="both"/>
      </w:pPr>
    </w:p>
    <w:p w14:paraId="5DE32962" w14:textId="5A22257A" w:rsidR="00027982" w:rsidRDefault="00012093" w:rsidP="00027982">
      <w:pPr>
        <w:jc w:val="both"/>
      </w:pPr>
      <w:r>
        <w:t xml:space="preserve">A tanyagondnoki feladatok ellátására egy gépjármű áll rendelkezésre. 2015-2020. júliusáig egy </w:t>
      </w:r>
      <w:r w:rsidR="002D4902">
        <w:t>az Európai Mezőgazdasági Vidékfejlesztési Alapból, a vidéki gazdaság és lakosság számára nyújtott alapszolgáltatások fejlesztésére irányuló pályázat útján</w:t>
      </w:r>
      <w:r>
        <w:t xml:space="preserve"> nyert </w:t>
      </w:r>
      <w:r w:rsidR="002D4902">
        <w:t xml:space="preserve">SUZUKI </w:t>
      </w:r>
      <w:proofErr w:type="spellStart"/>
      <w:r w:rsidR="002D4902">
        <w:t>Vitar</w:t>
      </w:r>
      <w:r w:rsidR="006D0D53">
        <w:t>a</w:t>
      </w:r>
      <w:proofErr w:type="spellEnd"/>
      <w:r w:rsidR="006D0D53">
        <w:t xml:space="preserve"> </w:t>
      </w:r>
      <w:r w:rsidR="006D0D53">
        <w:lastRenderedPageBreak/>
        <w:t>személygépkocsi</w:t>
      </w:r>
      <w:r w:rsidR="00346F50">
        <w:t>val</w:t>
      </w:r>
      <w:r>
        <w:t xml:space="preserve">, majd 2020. július 6-tól </w:t>
      </w:r>
      <w:r w:rsidR="00D349FB">
        <w:t>a Magyar Falu Program pályázat</w:t>
      </w:r>
      <w:r w:rsidR="00346F50">
        <w:t xml:space="preserve"> keretében beszerzett </w:t>
      </w:r>
      <w:r w:rsidR="00D349FB">
        <w:t xml:space="preserve">Mercedes-Benz </w:t>
      </w:r>
      <w:proofErr w:type="spellStart"/>
      <w:r w:rsidR="00D349FB">
        <w:t>Vito</w:t>
      </w:r>
      <w:proofErr w:type="spellEnd"/>
      <w:r w:rsidR="00D349FB">
        <w:t xml:space="preserve"> </w:t>
      </w:r>
      <w:proofErr w:type="spellStart"/>
      <w:r w:rsidR="00D349FB">
        <w:t>T</w:t>
      </w:r>
      <w:r w:rsidR="00F90436">
        <w:t>ourer</w:t>
      </w:r>
      <w:proofErr w:type="spellEnd"/>
      <w:r w:rsidR="00F90436">
        <w:t xml:space="preserve"> gépjárműve</w:t>
      </w:r>
      <w:r w:rsidR="00346F50">
        <w:t xml:space="preserve">l látom el </w:t>
      </w:r>
      <w:r w:rsidR="00D349FB">
        <w:t xml:space="preserve">a </w:t>
      </w:r>
      <w:r w:rsidR="00F90436">
        <w:t>tanyagondnoki szolgáltatá</w:t>
      </w:r>
      <w:r w:rsidR="00D349FB">
        <w:t>s</w:t>
      </w:r>
      <w:r w:rsidR="00F90436">
        <w:t>t</w:t>
      </w:r>
      <w:r w:rsidR="00D349FB">
        <w:t xml:space="preserve">. </w:t>
      </w:r>
    </w:p>
    <w:p w14:paraId="6EB786F1" w14:textId="77777777" w:rsidR="002D4902" w:rsidRDefault="002D4902" w:rsidP="00027982">
      <w:pPr>
        <w:jc w:val="both"/>
      </w:pPr>
    </w:p>
    <w:p w14:paraId="57AAFDFB" w14:textId="77777777" w:rsidR="002D4902" w:rsidRPr="00AA7378" w:rsidRDefault="002D4902" w:rsidP="00027982">
      <w:pPr>
        <w:jc w:val="both"/>
      </w:pPr>
    </w:p>
    <w:p w14:paraId="55DE7381" w14:textId="77777777" w:rsidR="00027982" w:rsidRPr="006C375D" w:rsidRDefault="00027982" w:rsidP="006C375D">
      <w:pPr>
        <w:spacing w:before="360" w:after="360"/>
        <w:jc w:val="both"/>
        <w:rPr>
          <w:b/>
          <w:i/>
          <w:sz w:val="28"/>
          <w:szCs w:val="28"/>
          <w:u w:val="single"/>
        </w:rPr>
      </w:pPr>
      <w:r w:rsidRPr="006C375D">
        <w:rPr>
          <w:b/>
          <w:i/>
          <w:sz w:val="28"/>
          <w:szCs w:val="28"/>
          <w:u w:val="single"/>
        </w:rPr>
        <w:t>A tanya- és falugondnok által ellátandó egyéb feladatok:</w:t>
      </w:r>
    </w:p>
    <w:p w14:paraId="5201F63A" w14:textId="77777777" w:rsidR="00027982" w:rsidRPr="00AA7378" w:rsidRDefault="00027982" w:rsidP="00027982">
      <w:pPr>
        <w:numPr>
          <w:ilvl w:val="0"/>
          <w:numId w:val="1"/>
        </w:numPr>
        <w:jc w:val="both"/>
      </w:pPr>
      <w:r w:rsidRPr="00AA7378">
        <w:t>személyszállítási feladatok (orvoshoz, egészségügyi intézménybe, bevásárlásra, önkormányzati ill. egyéb rendezvényre történő szállítás, óvodások ill. iskolások intézménybe történő szállítása),</w:t>
      </w:r>
    </w:p>
    <w:p w14:paraId="304FEB29" w14:textId="77777777" w:rsidR="00027982" w:rsidRPr="00AA7378" w:rsidRDefault="00027982" w:rsidP="00027982">
      <w:pPr>
        <w:numPr>
          <w:ilvl w:val="0"/>
          <w:numId w:val="1"/>
        </w:numPr>
        <w:jc w:val="both"/>
      </w:pPr>
      <w:r w:rsidRPr="00AA7378">
        <w:t>önkormányzati feladathoz tartozó egyéb szállítási feladatok,</w:t>
      </w:r>
    </w:p>
    <w:p w14:paraId="04FD4071" w14:textId="77777777" w:rsidR="00027982" w:rsidRPr="00AA7378" w:rsidRDefault="00027982" w:rsidP="00027982">
      <w:pPr>
        <w:numPr>
          <w:ilvl w:val="0"/>
          <w:numId w:val="1"/>
        </w:numPr>
        <w:jc w:val="both"/>
      </w:pPr>
      <w:r w:rsidRPr="00AA7378">
        <w:t>önkormányzati rendezvények szervezésével, lebonyolításával kapcsolatos feladatok,</w:t>
      </w:r>
    </w:p>
    <w:p w14:paraId="029DD98A" w14:textId="77777777" w:rsidR="00027982" w:rsidRPr="00AA7378" w:rsidRDefault="00027982" w:rsidP="00027982">
      <w:pPr>
        <w:numPr>
          <w:ilvl w:val="0"/>
          <w:numId w:val="1"/>
        </w:numPr>
        <w:jc w:val="both"/>
      </w:pPr>
      <w:r w:rsidRPr="00AA7378">
        <w:t>kapcsolattartási feladat az önkormányzat és a lakosság között,</w:t>
      </w:r>
    </w:p>
    <w:p w14:paraId="7CAF363B" w14:textId="77777777" w:rsidR="00027982" w:rsidRPr="00AA7378" w:rsidRDefault="00027982" w:rsidP="00027982">
      <w:pPr>
        <w:numPr>
          <w:ilvl w:val="0"/>
          <w:numId w:val="1"/>
        </w:numPr>
        <w:jc w:val="both"/>
      </w:pPr>
      <w:r w:rsidRPr="00AA7378">
        <w:t>egyéb szolgáltatási jellegű feladatok.</w:t>
      </w:r>
    </w:p>
    <w:p w14:paraId="68C070FE" w14:textId="77777777" w:rsidR="00027982" w:rsidRPr="00AA7378" w:rsidRDefault="00027982" w:rsidP="00027982">
      <w:pPr>
        <w:jc w:val="both"/>
      </w:pPr>
    </w:p>
    <w:p w14:paraId="39BB9EE9" w14:textId="5BAA2633" w:rsidR="00E41C69" w:rsidRPr="00120530" w:rsidRDefault="006C375D" w:rsidP="00120530">
      <w:pPr>
        <w:spacing w:before="240" w:after="240"/>
        <w:rPr>
          <w:b/>
          <w:i/>
          <w:sz w:val="32"/>
          <w:szCs w:val="32"/>
          <w:u w:val="single"/>
        </w:rPr>
      </w:pPr>
      <w:r w:rsidRPr="00120530">
        <w:rPr>
          <w:b/>
          <w:i/>
          <w:sz w:val="32"/>
          <w:szCs w:val="32"/>
          <w:u w:val="single"/>
        </w:rPr>
        <w:t>Tevékenységei</w:t>
      </w:r>
      <w:r w:rsidR="00374AA8">
        <w:rPr>
          <w:b/>
          <w:i/>
          <w:sz w:val="32"/>
          <w:szCs w:val="32"/>
          <w:u w:val="single"/>
        </w:rPr>
        <w:t>m</w:t>
      </w:r>
      <w:r w:rsidRPr="00120530">
        <w:rPr>
          <w:b/>
          <w:i/>
          <w:sz w:val="32"/>
          <w:szCs w:val="32"/>
          <w:u w:val="single"/>
        </w:rPr>
        <w:t>:</w:t>
      </w:r>
    </w:p>
    <w:p w14:paraId="6DCC13ED" w14:textId="4ACC1601" w:rsidR="006C375D" w:rsidRDefault="006C375D" w:rsidP="00D72080">
      <w:pPr>
        <w:jc w:val="both"/>
      </w:pPr>
      <w:r>
        <w:t>A tanyagondnok</w:t>
      </w:r>
      <w:r w:rsidR="00374AA8">
        <w:t>i</w:t>
      </w:r>
      <w:r>
        <w:t xml:space="preserve"> munká</w:t>
      </w:r>
      <w:r w:rsidR="00374AA8">
        <w:t>m</w:t>
      </w:r>
      <w:r>
        <w:t xml:space="preserve"> során </w:t>
      </w:r>
      <w:r w:rsidR="00374AA8">
        <w:t xml:space="preserve">napi </w:t>
      </w:r>
      <w:r>
        <w:t xml:space="preserve">kapcsolatban </w:t>
      </w:r>
      <w:r w:rsidR="00374AA8">
        <w:t>vagyok</w:t>
      </w:r>
      <w:r>
        <w:t xml:space="preserve"> az iskolával, óvodával és az önkormányzattal. Szükség esetén </w:t>
      </w:r>
      <w:proofErr w:type="spellStart"/>
      <w:r>
        <w:t>Nagyzomlinból</w:t>
      </w:r>
      <w:proofErr w:type="spellEnd"/>
      <w:r w:rsidR="002A5DE0">
        <w:t xml:space="preserve">, </w:t>
      </w:r>
      <w:r w:rsidR="00374AA8">
        <w:t xml:space="preserve">az </w:t>
      </w:r>
      <w:r w:rsidR="002A5DE0">
        <w:t xml:space="preserve">Új tanyáról, </w:t>
      </w:r>
      <w:r w:rsidR="00374AA8">
        <w:t xml:space="preserve">a </w:t>
      </w:r>
      <w:r w:rsidR="002A5DE0">
        <w:t>Szélkakas tanyáról és a Dávid majorból</w:t>
      </w:r>
      <w:r>
        <w:t xml:space="preserve"> háziorvoshoz szállít</w:t>
      </w:r>
      <w:r w:rsidR="00374AA8">
        <w:t>om</w:t>
      </w:r>
      <w:r>
        <w:t xml:space="preserve"> a betegeket, védőnőhöz</w:t>
      </w:r>
      <w:r w:rsidR="00374AA8">
        <w:t xml:space="preserve"> a</w:t>
      </w:r>
      <w:r>
        <w:t xml:space="preserve"> kisgyerekes családokat. Berettyóújfaluba és Debrecenbe az arra rászorulókat kórházba szállít</w:t>
      </w:r>
      <w:r w:rsidR="00374AA8">
        <w:t>om</w:t>
      </w:r>
      <w:r>
        <w:t xml:space="preserve"> kivizsgálásra. Más településekre temetésre, családi rendezvényre szállít</w:t>
      </w:r>
      <w:r w:rsidR="00374AA8">
        <w:t>om</w:t>
      </w:r>
      <w:r>
        <w:t xml:space="preserve"> azokat, akik ezt </w:t>
      </w:r>
      <w:r w:rsidR="00346F50">
        <w:t xml:space="preserve">igénylik. </w:t>
      </w:r>
      <w:r>
        <w:t xml:space="preserve"> Az alapellátás keretében az ételszállításban és a házi segítségnyújtásban </w:t>
      </w:r>
      <w:proofErr w:type="spellStart"/>
      <w:r>
        <w:t>közreműköd</w:t>
      </w:r>
      <w:r w:rsidR="00374AA8">
        <w:t>ö</w:t>
      </w:r>
      <w:r w:rsidR="006336C3">
        <w:t>m</w:t>
      </w:r>
      <w:proofErr w:type="spellEnd"/>
      <w:r>
        <w:t>. Gyerekeket</w:t>
      </w:r>
      <w:r w:rsidR="00F90436">
        <w:t xml:space="preserve"> </w:t>
      </w:r>
      <w:r>
        <w:t>szállít</w:t>
      </w:r>
      <w:r w:rsidR="00374AA8">
        <w:t xml:space="preserve">ok logopédushoz, </w:t>
      </w:r>
      <w:r>
        <w:t>sport és</w:t>
      </w:r>
      <w:r w:rsidR="00981BD2">
        <w:t xml:space="preserve"> egyéb eseményekre, versenyekre</w:t>
      </w:r>
      <w:r>
        <w:t xml:space="preserve">. </w:t>
      </w:r>
      <w:r w:rsidR="00981BD2">
        <w:t>A Csigacsináló klub tagjait versenyekre, a Bocskai Dalkört különböző rendezvényekre fellépni visz</w:t>
      </w:r>
      <w:r w:rsidR="00374AA8">
        <w:t>em</w:t>
      </w:r>
      <w:r w:rsidR="00981BD2">
        <w:t xml:space="preserve">. </w:t>
      </w:r>
      <w:r w:rsidR="006336C3">
        <w:t>Részt veszek az önkormányzat munkájában.</w:t>
      </w:r>
      <w:r w:rsidR="00981BD2">
        <w:t xml:space="preserve"> </w:t>
      </w:r>
      <w:r>
        <w:t>Falunapra és más önkormányzati rendezvény</w:t>
      </w:r>
      <w:r w:rsidR="00374AA8">
        <w:t>ek szervezésénél</w:t>
      </w:r>
      <w:r>
        <w:t xml:space="preserve"> a </w:t>
      </w:r>
      <w:r w:rsidR="00DC1899">
        <w:t>tanya</w:t>
      </w:r>
      <w:r>
        <w:t>busszal segít</w:t>
      </w:r>
      <w:r w:rsidR="00374AA8">
        <w:t>em</w:t>
      </w:r>
      <w:r>
        <w:t xml:space="preserve"> a bevásárlás</w:t>
      </w:r>
      <w:r w:rsidR="00374AA8">
        <w:t>t</w:t>
      </w:r>
      <w:r>
        <w:t xml:space="preserve"> és a szállítás</w:t>
      </w:r>
      <w:r w:rsidR="00374AA8">
        <w:t>t</w:t>
      </w:r>
      <w:r>
        <w:t xml:space="preserve">. </w:t>
      </w:r>
      <w:r w:rsidR="00346F50">
        <w:t xml:space="preserve">Feladataim közzé tartozik továbbá az önkormányzati küldemények kézbesítése, hirdetmények elhelyezése, a hivatali munka segítése, a közfoglalkoztatási programokhoz kapcsolódó árubeszerzés. </w:t>
      </w:r>
    </w:p>
    <w:p w14:paraId="4170247B" w14:textId="77777777" w:rsidR="006336C3" w:rsidRDefault="006336C3" w:rsidP="00D72080">
      <w:pPr>
        <w:jc w:val="both"/>
      </w:pPr>
    </w:p>
    <w:p w14:paraId="225E0BE3" w14:textId="6F8CAB29" w:rsidR="006336C3" w:rsidRDefault="006336C3" w:rsidP="00D72080">
      <w:pPr>
        <w:jc w:val="both"/>
      </w:pPr>
      <w:r>
        <w:t>Tisztelt Képviselő-testület! Kérem, hogy a 202</w:t>
      </w:r>
      <w:r w:rsidR="00901190">
        <w:t>4</w:t>
      </w:r>
      <w:r>
        <w:t xml:space="preserve">. évi munkámról szóló beszámolót szíveskedjenek elfogadni. </w:t>
      </w:r>
    </w:p>
    <w:p w14:paraId="49256FA5" w14:textId="77777777" w:rsidR="002734E4" w:rsidRDefault="002734E4" w:rsidP="002734E4"/>
    <w:p w14:paraId="3C38F338" w14:textId="77777777" w:rsidR="002734E4" w:rsidRDefault="002734E4" w:rsidP="002734E4"/>
    <w:p w14:paraId="6FD782DB" w14:textId="4E8413BE" w:rsidR="00193524" w:rsidRDefault="00F125FE" w:rsidP="002734E4">
      <w:r>
        <w:t>Nagykereki, 202</w:t>
      </w:r>
      <w:r w:rsidR="00901190">
        <w:t>4</w:t>
      </w:r>
      <w:r>
        <w:t xml:space="preserve">. </w:t>
      </w:r>
      <w:r w:rsidR="00901190">
        <w:t>december 2.</w:t>
      </w:r>
    </w:p>
    <w:p w14:paraId="39C411C2" w14:textId="77777777" w:rsidR="002734E4" w:rsidRDefault="002734E4" w:rsidP="002734E4"/>
    <w:p w14:paraId="31E9FF3E" w14:textId="77777777" w:rsidR="002734E4" w:rsidRDefault="002734E4" w:rsidP="002734E4"/>
    <w:p w14:paraId="78F1B71A" w14:textId="77777777" w:rsidR="002734E4" w:rsidRDefault="002734E4" w:rsidP="002734E4"/>
    <w:p w14:paraId="6C0A4885" w14:textId="77777777" w:rsidR="002D4902" w:rsidRPr="002734E4" w:rsidRDefault="002D4902" w:rsidP="002D4902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734E4">
        <w:rPr>
          <w:b/>
          <w:bCs/>
        </w:rPr>
        <w:t>Farkas Géza</w:t>
      </w:r>
    </w:p>
    <w:p w14:paraId="618CFBB1" w14:textId="77777777" w:rsidR="002D4902" w:rsidRDefault="002D4902" w:rsidP="002D490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tanyagondnok</w:t>
      </w:r>
    </w:p>
    <w:p w14:paraId="14B3D580" w14:textId="77777777" w:rsidR="002D4902" w:rsidRPr="00120530" w:rsidRDefault="002D4902" w:rsidP="00120530">
      <w:pPr>
        <w:spacing w:before="1080"/>
      </w:pPr>
      <w:r>
        <w:tab/>
      </w:r>
      <w:r>
        <w:tab/>
      </w:r>
      <w:r>
        <w:tab/>
      </w:r>
      <w:r>
        <w:tab/>
      </w:r>
    </w:p>
    <w:sectPr w:rsidR="002D4902" w:rsidRPr="00120530" w:rsidSect="00987F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D57AA"/>
    <w:multiLevelType w:val="hybridMultilevel"/>
    <w:tmpl w:val="CAF6C52E"/>
    <w:lvl w:ilvl="0" w:tplc="4FD29B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4C2FD3"/>
    <w:multiLevelType w:val="hybridMultilevel"/>
    <w:tmpl w:val="3E0006CA"/>
    <w:lvl w:ilvl="0" w:tplc="4FD29B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8D627A"/>
    <w:multiLevelType w:val="hybridMultilevel"/>
    <w:tmpl w:val="5462C3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0494080">
    <w:abstractNumId w:val="1"/>
  </w:num>
  <w:num w:numId="2" w16cid:durableId="1420373598">
    <w:abstractNumId w:val="1"/>
  </w:num>
  <w:num w:numId="3" w16cid:durableId="1446537699">
    <w:abstractNumId w:val="2"/>
  </w:num>
  <w:num w:numId="4" w16cid:durableId="716662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982"/>
    <w:rsid w:val="00012093"/>
    <w:rsid w:val="00027982"/>
    <w:rsid w:val="00120530"/>
    <w:rsid w:val="00193524"/>
    <w:rsid w:val="00261B25"/>
    <w:rsid w:val="002734E4"/>
    <w:rsid w:val="002A5DE0"/>
    <w:rsid w:val="002D4902"/>
    <w:rsid w:val="002F77BF"/>
    <w:rsid w:val="00303481"/>
    <w:rsid w:val="00346F50"/>
    <w:rsid w:val="00374AA8"/>
    <w:rsid w:val="003B36CA"/>
    <w:rsid w:val="004E49BA"/>
    <w:rsid w:val="004E6444"/>
    <w:rsid w:val="005E1FE1"/>
    <w:rsid w:val="006336C3"/>
    <w:rsid w:val="006C375D"/>
    <w:rsid w:val="006D0D53"/>
    <w:rsid w:val="006F5A8D"/>
    <w:rsid w:val="00742DF8"/>
    <w:rsid w:val="00744DDA"/>
    <w:rsid w:val="007A4E95"/>
    <w:rsid w:val="0087622A"/>
    <w:rsid w:val="00901190"/>
    <w:rsid w:val="00981BD2"/>
    <w:rsid w:val="00987F26"/>
    <w:rsid w:val="009B0494"/>
    <w:rsid w:val="009C5098"/>
    <w:rsid w:val="00A02A0A"/>
    <w:rsid w:val="00A12989"/>
    <w:rsid w:val="00AA4C0B"/>
    <w:rsid w:val="00AA7378"/>
    <w:rsid w:val="00BF22C7"/>
    <w:rsid w:val="00C803F4"/>
    <w:rsid w:val="00C94FF4"/>
    <w:rsid w:val="00D1217A"/>
    <w:rsid w:val="00D349FB"/>
    <w:rsid w:val="00D72080"/>
    <w:rsid w:val="00D91754"/>
    <w:rsid w:val="00DC1899"/>
    <w:rsid w:val="00DE5AB2"/>
    <w:rsid w:val="00E1721C"/>
    <w:rsid w:val="00E41C69"/>
    <w:rsid w:val="00F125FE"/>
    <w:rsid w:val="00F323BC"/>
    <w:rsid w:val="00F90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8C100"/>
  <w15:docId w15:val="{BAB98224-97D5-4CF4-910E-9DA296B6D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27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027982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AA737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125F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125FE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38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hu.wikipedia.org/w/index.php?title=G%C3%A9pj%C3%A1rm%C5%B1&amp;action=edit&amp;redlink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500</Words>
  <Characters>3451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ugyintezo</dc:creator>
  <cp:lastModifiedBy>anikó</cp:lastModifiedBy>
  <cp:revision>3</cp:revision>
  <cp:lastPrinted>2023-11-22T08:43:00Z</cp:lastPrinted>
  <dcterms:created xsi:type="dcterms:W3CDTF">2024-12-03T13:07:00Z</dcterms:created>
  <dcterms:modified xsi:type="dcterms:W3CDTF">2024-12-03T13:13:00Z</dcterms:modified>
</cp:coreProperties>
</file>