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6ADE3" w14:textId="4486F10B" w:rsidR="007A1335" w:rsidRDefault="00763849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Nagykereki Község Önkormányzata Képviselő-testületének </w:t>
      </w:r>
      <w:r w:rsidR="001C435D">
        <w:rPr>
          <w:b/>
          <w:bCs/>
        </w:rPr>
        <w:t>…</w:t>
      </w:r>
      <w:r>
        <w:rPr>
          <w:b/>
          <w:bCs/>
        </w:rPr>
        <w:t>/2025. (</w:t>
      </w:r>
      <w:r w:rsidR="001C435D">
        <w:rPr>
          <w:b/>
          <w:bCs/>
        </w:rPr>
        <w:t>…</w:t>
      </w:r>
      <w:r>
        <w:rPr>
          <w:b/>
          <w:bCs/>
        </w:rPr>
        <w:t>.) önkormányzati rendelete</w:t>
      </w:r>
    </w:p>
    <w:p w14:paraId="7C79E24F" w14:textId="77777777" w:rsidR="007A1335" w:rsidRDefault="00763849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Nagykereki Községi Önkormányzat Szervezeti és Működési Szabályzatáról szóló 5/2024. (X. 8.) önkormányzati rendelet módosításáról</w:t>
      </w:r>
    </w:p>
    <w:p w14:paraId="6AEBF2D9" w14:textId="77777777" w:rsidR="007A1335" w:rsidRDefault="00763849">
      <w:pPr>
        <w:pStyle w:val="Szvegtrzs"/>
        <w:spacing w:after="0" w:line="240" w:lineRule="auto"/>
        <w:jc w:val="both"/>
      </w:pPr>
      <w:r>
        <w:t>[1] A szabályozás célja, hogy Ügyrendi Bizottság létszáma 6 főben kerüljön megállapításra a minél hatékonyabb döntés megalapozása érdekében.</w:t>
      </w:r>
    </w:p>
    <w:p w14:paraId="78D05C4D" w14:textId="77777777" w:rsidR="007A1335" w:rsidRDefault="00763849">
      <w:pPr>
        <w:pStyle w:val="Szvegtrzs"/>
        <w:spacing w:before="120" w:after="0" w:line="240" w:lineRule="auto"/>
        <w:jc w:val="both"/>
      </w:pPr>
      <w:r>
        <w:t>[2] Nagykereki Községi Önkormányzat Képviselő-testülete az Alaptörvény 32. cikk (2) bekezdésében foglalt eredeti jogalkotói hatáskörében, és az Alaptörvény 32. cikk (1) bekezdés d) pontjában, valamint a Magyarország helyi önkormányzatairól szóló 2011. évi CLXXXIX. törvény 53. § (1) bekezdés meghatározott feladatkörében eljárva a következőket rendeli el:</w:t>
      </w:r>
    </w:p>
    <w:p w14:paraId="6C71DE58" w14:textId="77777777" w:rsidR="007A1335" w:rsidRDefault="0076384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676BD738" w14:textId="77777777" w:rsidR="007A1335" w:rsidRDefault="00763849">
      <w:pPr>
        <w:pStyle w:val="Szvegtrzs"/>
        <w:spacing w:after="0" w:line="240" w:lineRule="auto"/>
        <w:jc w:val="both"/>
      </w:pPr>
      <w:r>
        <w:t>A Nagykereki Községi Önkormányzat Szervezeti és Működési Szabályzatáról szóló 5/2024. (X. 8.) önkormányzati rendelet 40. § (1) bekezdése helyébe a következő rendelkezés lép:</w:t>
      </w:r>
    </w:p>
    <w:p w14:paraId="2F2C65EC" w14:textId="77777777" w:rsidR="007A1335" w:rsidRDefault="00763849">
      <w:pPr>
        <w:pStyle w:val="Szvegtrzs"/>
        <w:spacing w:before="240" w:after="240" w:line="240" w:lineRule="auto"/>
        <w:jc w:val="both"/>
      </w:pPr>
      <w:r>
        <w:t xml:space="preserve">„(1) </w:t>
      </w:r>
      <w:r>
        <w:rPr>
          <w:i/>
          <w:iCs/>
        </w:rPr>
        <w:t>A képviselő-testület feladatának eredményesebb ellátása érdekében: az Mötv. felhatalmazása alapján 6 fővel Ügyrendi Bizottságot hoz létre.</w:t>
      </w:r>
      <w:r>
        <w:t>”</w:t>
      </w:r>
    </w:p>
    <w:p w14:paraId="554EDBC2" w14:textId="77777777" w:rsidR="007A1335" w:rsidRDefault="0076384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2184FE74" w14:textId="77777777" w:rsidR="007A1335" w:rsidRDefault="00763849">
      <w:pPr>
        <w:pStyle w:val="Szvegtrzs"/>
        <w:spacing w:after="0" w:line="240" w:lineRule="auto"/>
        <w:jc w:val="both"/>
      </w:pPr>
      <w:r>
        <w:t>Ez a rendelet 2025. május 1-jén lép hatályba, és a hatálybalépést követő napon hatályát veszti.</w:t>
      </w:r>
    </w:p>
    <w:p w14:paraId="7B27EB39" w14:textId="77777777" w:rsidR="00763849" w:rsidRDefault="00763849">
      <w:pPr>
        <w:pStyle w:val="Szvegtrzs"/>
        <w:spacing w:after="0" w:line="240" w:lineRule="auto"/>
        <w:jc w:val="both"/>
      </w:pPr>
    </w:p>
    <w:p w14:paraId="3C3AC2A6" w14:textId="77777777" w:rsidR="00763849" w:rsidRDefault="00763849">
      <w:pPr>
        <w:pStyle w:val="Szvegtrzs"/>
        <w:spacing w:after="0" w:line="240" w:lineRule="auto"/>
        <w:jc w:val="both"/>
      </w:pPr>
    </w:p>
    <w:p w14:paraId="2501D9A2" w14:textId="77777777" w:rsidR="00763849" w:rsidRDefault="00763849">
      <w:pPr>
        <w:pStyle w:val="Szvegtrzs"/>
        <w:spacing w:after="0" w:line="240" w:lineRule="auto"/>
        <w:jc w:val="both"/>
      </w:pPr>
    </w:p>
    <w:p w14:paraId="4B770B35" w14:textId="77777777" w:rsidR="00763849" w:rsidRDefault="00763849">
      <w:pPr>
        <w:pStyle w:val="Szvegtrzs"/>
        <w:spacing w:after="0" w:line="240" w:lineRule="auto"/>
        <w:jc w:val="both"/>
      </w:pPr>
    </w:p>
    <w:p w14:paraId="30F5CF44" w14:textId="2C5D0EB7" w:rsidR="00763849" w:rsidRDefault="00763849" w:rsidP="00763849">
      <w:pPr>
        <w:tabs>
          <w:tab w:val="center" w:pos="1260"/>
        </w:tabs>
        <w:jc w:val="center"/>
        <w:rPr>
          <w:b/>
        </w:rPr>
      </w:pPr>
      <w:r>
        <w:rPr>
          <w:b/>
        </w:rPr>
        <w:t xml:space="preserve">        </w:t>
      </w:r>
      <w:r w:rsidR="001C435D">
        <w:rPr>
          <w:b/>
        </w:rPr>
        <w:t xml:space="preserve">  </w:t>
      </w:r>
      <w:r>
        <w:rPr>
          <w:b/>
        </w:rPr>
        <w:t xml:space="preserve"> </w:t>
      </w:r>
      <w:r w:rsidR="00E27DA4">
        <w:rPr>
          <w:b/>
        </w:rPr>
        <w:t xml:space="preserve">    </w:t>
      </w:r>
      <w:r>
        <w:rPr>
          <w:b/>
        </w:rPr>
        <w:t xml:space="preserve">Zilai Károly </w:t>
      </w:r>
      <w:r w:rsidR="001C435D">
        <w:rPr>
          <w:b/>
        </w:rPr>
        <w:t>sk.</w:t>
      </w:r>
      <w:r>
        <w:rPr>
          <w:b/>
        </w:rPr>
        <w:t xml:space="preserve">              </w:t>
      </w:r>
      <w:r>
        <w:rPr>
          <w:b/>
        </w:rPr>
        <w:tab/>
      </w:r>
      <w:r>
        <w:rPr>
          <w:b/>
        </w:rPr>
        <w:tab/>
        <w:t xml:space="preserve">       </w:t>
      </w:r>
      <w:r>
        <w:rPr>
          <w:b/>
        </w:rPr>
        <w:tab/>
      </w:r>
      <w:r>
        <w:rPr>
          <w:b/>
        </w:rPr>
        <w:tab/>
        <w:t>Dr. Köstner Dávid</w:t>
      </w:r>
      <w:r w:rsidR="001C435D">
        <w:rPr>
          <w:b/>
        </w:rPr>
        <w:t xml:space="preserve"> sk.</w:t>
      </w:r>
      <w:r>
        <w:rPr>
          <w:b/>
        </w:rPr>
        <w:t xml:space="preserve"> </w:t>
      </w:r>
    </w:p>
    <w:p w14:paraId="611D2377" w14:textId="0F503A27" w:rsidR="00763849" w:rsidRDefault="00763849" w:rsidP="00763849">
      <w:pPr>
        <w:tabs>
          <w:tab w:val="center" w:pos="1260"/>
        </w:tabs>
        <w:ind w:hanging="72"/>
      </w:pPr>
      <w:r>
        <w:tab/>
      </w:r>
      <w:r>
        <w:tab/>
        <w:t xml:space="preserve">                                polgármester                                                               </w:t>
      </w:r>
      <w:r>
        <w:tab/>
        <w:t xml:space="preserve"> jegyző</w:t>
      </w:r>
    </w:p>
    <w:p w14:paraId="35E67C2D" w14:textId="77777777" w:rsidR="00763849" w:rsidRDefault="00763849" w:rsidP="00763849">
      <w:pPr>
        <w:tabs>
          <w:tab w:val="center" w:pos="1260"/>
        </w:tabs>
        <w:ind w:hanging="72"/>
      </w:pPr>
    </w:p>
    <w:p w14:paraId="66368C0F" w14:textId="77777777" w:rsidR="00763849" w:rsidRDefault="00763849" w:rsidP="00763849">
      <w:pPr>
        <w:tabs>
          <w:tab w:val="center" w:pos="1260"/>
        </w:tabs>
        <w:ind w:hanging="72"/>
      </w:pPr>
    </w:p>
    <w:p w14:paraId="55A800C0" w14:textId="77777777" w:rsidR="00763849" w:rsidRDefault="00763849" w:rsidP="00763849">
      <w:pPr>
        <w:rPr>
          <w:b/>
        </w:rPr>
      </w:pPr>
      <w:r>
        <w:rPr>
          <w:b/>
        </w:rPr>
        <w:t xml:space="preserve">Záradék: </w:t>
      </w:r>
    </w:p>
    <w:p w14:paraId="2931B5C5" w14:textId="77777777" w:rsidR="00763849" w:rsidRDefault="00763849" w:rsidP="00763849">
      <w:r>
        <w:t xml:space="preserve">Az önkormányzati rendelet kihirdetése megtörtént: </w:t>
      </w:r>
    </w:p>
    <w:p w14:paraId="73170F3E" w14:textId="77777777" w:rsidR="00763849" w:rsidRDefault="00763849" w:rsidP="00763849"/>
    <w:p w14:paraId="56B0C511" w14:textId="4F98A6E7" w:rsidR="00763849" w:rsidRDefault="00763849" w:rsidP="00763849">
      <w:pPr>
        <w:tabs>
          <w:tab w:val="left" w:pos="851"/>
          <w:tab w:val="left" w:pos="993"/>
          <w:tab w:val="left" w:pos="1276"/>
        </w:tabs>
        <w:jc w:val="both"/>
      </w:pPr>
      <w:r>
        <w:t xml:space="preserve">Nagykereki, 2025. </w:t>
      </w:r>
      <w:r w:rsidR="00E27DA4">
        <w:t>április 30</w:t>
      </w:r>
      <w:r>
        <w:t xml:space="preserve">. </w:t>
      </w:r>
      <w:r w:rsidRPr="00B74096">
        <w:t>napján.</w:t>
      </w:r>
    </w:p>
    <w:p w14:paraId="4415DCFF" w14:textId="77777777" w:rsidR="00763849" w:rsidRDefault="00763849" w:rsidP="00763849">
      <w:pPr>
        <w:tabs>
          <w:tab w:val="left" w:pos="851"/>
          <w:tab w:val="left" w:pos="993"/>
          <w:tab w:val="left" w:pos="1276"/>
        </w:tabs>
        <w:jc w:val="both"/>
      </w:pPr>
    </w:p>
    <w:p w14:paraId="56850DA4" w14:textId="77777777" w:rsidR="00763849" w:rsidRDefault="00763849" w:rsidP="00763849"/>
    <w:p w14:paraId="49693F11" w14:textId="1E23BC99" w:rsidR="00763849" w:rsidRDefault="00763849" w:rsidP="00763849">
      <w:pPr>
        <w:tabs>
          <w:tab w:val="center" w:pos="7200"/>
        </w:tabs>
        <w:rPr>
          <w:b/>
        </w:rPr>
      </w:pPr>
      <w:r>
        <w:rPr>
          <w:b/>
        </w:rPr>
        <w:tab/>
      </w:r>
      <w:r w:rsidR="001C435D">
        <w:rPr>
          <w:b/>
        </w:rPr>
        <w:t xml:space="preserve">    </w:t>
      </w:r>
      <w:r>
        <w:rPr>
          <w:b/>
        </w:rPr>
        <w:t>Dr. Köstner Dávid</w:t>
      </w:r>
      <w:r w:rsidR="001C435D">
        <w:rPr>
          <w:b/>
        </w:rPr>
        <w:t xml:space="preserve"> sk.</w:t>
      </w:r>
      <w:r>
        <w:rPr>
          <w:b/>
        </w:rPr>
        <w:t xml:space="preserve"> </w:t>
      </w:r>
    </w:p>
    <w:p w14:paraId="4D519730" w14:textId="036F6412" w:rsidR="00763849" w:rsidRDefault="00763849" w:rsidP="00763849">
      <w:pPr>
        <w:pStyle w:val="Szvegtrzs"/>
        <w:spacing w:after="0" w:line="240" w:lineRule="auto"/>
        <w:jc w:val="both"/>
        <w:sectPr w:rsidR="00763849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jegyző</w:t>
      </w:r>
    </w:p>
    <w:p w14:paraId="4E21F3FD" w14:textId="77777777" w:rsidR="007A1335" w:rsidRDefault="007A1335">
      <w:pPr>
        <w:pStyle w:val="Szvegtrzs"/>
        <w:spacing w:after="0"/>
        <w:jc w:val="center"/>
      </w:pPr>
    </w:p>
    <w:p w14:paraId="079A0BCD" w14:textId="77777777" w:rsidR="007A1335" w:rsidRDefault="00763849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3BC3779D" w14:textId="77777777" w:rsidR="007A1335" w:rsidRDefault="00763849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JOGSZABÁLYTERVEZET INDOKOLÁSA</w:t>
      </w:r>
    </w:p>
    <w:p w14:paraId="54D08818" w14:textId="77777777" w:rsidR="007A1335" w:rsidRDefault="00763849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(a jogalkotásról szóló 2010. évi CXXX. törvény 18.§ szerint)</w:t>
      </w:r>
    </w:p>
    <w:p w14:paraId="5F01D430" w14:textId="77777777" w:rsidR="007A1335" w:rsidRDefault="00763849">
      <w:pPr>
        <w:pStyle w:val="Szvegtrzs"/>
        <w:spacing w:after="0" w:line="240" w:lineRule="auto"/>
        <w:jc w:val="both"/>
      </w:pPr>
      <w:r>
        <w:t> </w:t>
      </w:r>
    </w:p>
    <w:p w14:paraId="64361C9D" w14:textId="77777777" w:rsidR="007A1335" w:rsidRDefault="00763849">
      <w:pPr>
        <w:pStyle w:val="Szvegtrzs"/>
        <w:spacing w:after="0" w:line="240" w:lineRule="auto"/>
        <w:jc w:val="both"/>
      </w:pPr>
      <w:r>
        <w:t> </w:t>
      </w:r>
    </w:p>
    <w:p w14:paraId="0AF49173" w14:textId="77777777" w:rsidR="007A1335" w:rsidRDefault="00763849">
      <w:pPr>
        <w:pStyle w:val="Szvegtrzs"/>
        <w:spacing w:after="0" w:line="240" w:lineRule="auto"/>
        <w:jc w:val="both"/>
      </w:pPr>
      <w:r>
        <w:t>Nagykereki Község Önkormányzat Képviselő-testülete az Alaptörvény 32. cikk (2) bekezdésében foglalt eredeti jogalkotói hatáskörébenés az Alaptörvény 32. cikk (1) bekezdés d) pontjában, valamint a Magyarország helyi önkormányzatairól szóló 2011. évi CLXXXIX. törvény 53. § (1) bekezdése l) pontja alapján módosítja az önkormányzat szervezeti és működési szabályzatáról szóló 5/2024. (X. 8.) önkormányzati rendeletét. </w:t>
      </w:r>
    </w:p>
    <w:p w14:paraId="637C9728" w14:textId="77777777" w:rsidR="007A1335" w:rsidRDefault="00763849">
      <w:pPr>
        <w:pStyle w:val="Szvegtrzs"/>
        <w:spacing w:after="0" w:line="240" w:lineRule="auto"/>
        <w:jc w:val="both"/>
      </w:pPr>
      <w:r>
        <w:t> </w:t>
      </w:r>
    </w:p>
    <w:p w14:paraId="3DBFC414" w14:textId="77777777" w:rsidR="007A1335" w:rsidRDefault="00763849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14:paraId="00D21859" w14:textId="77777777" w:rsidR="007A1335" w:rsidRDefault="00763849">
      <w:pPr>
        <w:pStyle w:val="Szvegtrzs"/>
        <w:spacing w:after="0" w:line="240" w:lineRule="auto"/>
        <w:jc w:val="both"/>
      </w:pPr>
      <w:r>
        <w:t> </w:t>
      </w:r>
    </w:p>
    <w:p w14:paraId="16FCC316" w14:textId="77777777" w:rsidR="007A1335" w:rsidRDefault="00763849">
      <w:pPr>
        <w:pStyle w:val="Szvegtrzs"/>
        <w:spacing w:after="0" w:line="240" w:lineRule="auto"/>
        <w:jc w:val="both"/>
      </w:pPr>
      <w:r>
        <w:t>Az önkormányzat bizottsági létszámáról rendelkezik.  </w:t>
      </w:r>
    </w:p>
    <w:p w14:paraId="79D4D1AC" w14:textId="77777777" w:rsidR="007A1335" w:rsidRDefault="00763849">
      <w:pPr>
        <w:pStyle w:val="Szvegtrzs"/>
        <w:spacing w:after="0" w:line="240" w:lineRule="auto"/>
        <w:jc w:val="both"/>
      </w:pPr>
      <w:r>
        <w:t> </w:t>
      </w:r>
    </w:p>
    <w:p w14:paraId="747C9F0B" w14:textId="77777777" w:rsidR="007A1335" w:rsidRDefault="00763849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2. §-hoz </w:t>
      </w:r>
    </w:p>
    <w:p w14:paraId="6BEE4C46" w14:textId="77777777" w:rsidR="007A1335" w:rsidRDefault="00763849">
      <w:pPr>
        <w:pStyle w:val="Szvegtrzs"/>
        <w:spacing w:after="0" w:line="240" w:lineRule="auto"/>
        <w:jc w:val="both"/>
      </w:pPr>
      <w:r>
        <w:t> </w:t>
      </w:r>
    </w:p>
    <w:p w14:paraId="2FF10D32" w14:textId="77777777" w:rsidR="007A1335" w:rsidRDefault="00763849">
      <w:pPr>
        <w:pStyle w:val="Szvegtrzs"/>
        <w:spacing w:after="0" w:line="240" w:lineRule="auto"/>
        <w:jc w:val="both"/>
      </w:pPr>
      <w:r>
        <w:t>Hatálybaléptető és hatályon kívül helyező rendelkezések.</w:t>
      </w:r>
    </w:p>
    <w:p w14:paraId="4D940311" w14:textId="77777777" w:rsidR="007A1335" w:rsidRDefault="00763849">
      <w:pPr>
        <w:pStyle w:val="Szvegtrzs"/>
        <w:spacing w:after="0" w:line="240" w:lineRule="auto"/>
        <w:jc w:val="both"/>
      </w:pPr>
      <w:r>
        <w:t> </w:t>
      </w:r>
    </w:p>
    <w:p w14:paraId="42467D17" w14:textId="77777777" w:rsidR="007A1335" w:rsidRDefault="00763849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* * *</w:t>
      </w:r>
    </w:p>
    <w:p w14:paraId="2539B3FF" w14:textId="77777777" w:rsidR="007A1335" w:rsidRDefault="00763849">
      <w:pPr>
        <w:pStyle w:val="Szvegtrzs"/>
        <w:spacing w:after="0" w:line="240" w:lineRule="auto"/>
        <w:jc w:val="both"/>
      </w:pPr>
      <w:r>
        <w:t> </w:t>
      </w:r>
    </w:p>
    <w:p w14:paraId="31BB12E8" w14:textId="77777777" w:rsidR="007A1335" w:rsidRDefault="00763849">
      <w:pPr>
        <w:pStyle w:val="Szvegtrzs"/>
        <w:spacing w:after="0" w:line="240" w:lineRule="auto"/>
        <w:jc w:val="both"/>
      </w:pPr>
      <w:r>
        <w:t>Az indokolás közzététele megtörténik az előterjesztés közzétételével.</w:t>
      </w:r>
    </w:p>
    <w:p w14:paraId="70D11CE1" w14:textId="77777777" w:rsidR="007A1335" w:rsidRDefault="00763849">
      <w:pPr>
        <w:pStyle w:val="Szvegtrzs"/>
        <w:spacing w:after="0" w:line="240" w:lineRule="auto"/>
        <w:jc w:val="both"/>
      </w:pPr>
      <w:r>
        <w:t> </w:t>
      </w:r>
    </w:p>
    <w:p w14:paraId="214DD256" w14:textId="77777777" w:rsidR="007A1335" w:rsidRDefault="00763849">
      <w:pPr>
        <w:pStyle w:val="Szvegtrzs"/>
        <w:spacing w:after="0" w:line="240" w:lineRule="auto"/>
        <w:jc w:val="both"/>
      </w:pPr>
      <w:r>
        <w:t>A javasolt szabályozás az európai uniós jogból eredő kötelezettségekkel összhangban van.</w:t>
      </w:r>
    </w:p>
    <w:p w14:paraId="418AE49D" w14:textId="77777777" w:rsidR="007A1335" w:rsidRDefault="00763849">
      <w:pPr>
        <w:pStyle w:val="Szvegtrzs"/>
        <w:spacing w:after="0" w:line="240" w:lineRule="auto"/>
        <w:jc w:val="both"/>
      </w:pPr>
      <w:r>
        <w:t> </w:t>
      </w:r>
    </w:p>
    <w:p w14:paraId="08713DCB" w14:textId="77777777" w:rsidR="007A1335" w:rsidRDefault="00763849">
      <w:pPr>
        <w:pStyle w:val="Szvegtrzs"/>
        <w:spacing w:after="0" w:line="240" w:lineRule="auto"/>
        <w:jc w:val="both"/>
      </w:pPr>
      <w:r>
        <w:t>A jogalkotásról szóló 2010. évi CXXX. törvény 20. § szerinti egyeztetési kötelezettség jelen szabályozásnál nem releváns.</w:t>
      </w:r>
    </w:p>
    <w:sectPr w:rsidR="007A1335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C8481" w14:textId="77777777" w:rsidR="00763849" w:rsidRDefault="00763849">
      <w:r>
        <w:separator/>
      </w:r>
    </w:p>
  </w:endnote>
  <w:endnote w:type="continuationSeparator" w:id="0">
    <w:p w14:paraId="16E8D73E" w14:textId="77777777" w:rsidR="00763849" w:rsidRDefault="00763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0FA72" w14:textId="77777777" w:rsidR="007A1335" w:rsidRDefault="00763849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6DDF3" w14:textId="77777777" w:rsidR="007A1335" w:rsidRDefault="00763849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9BA9BD" w14:textId="77777777" w:rsidR="00763849" w:rsidRDefault="00763849">
      <w:r>
        <w:separator/>
      </w:r>
    </w:p>
  </w:footnote>
  <w:footnote w:type="continuationSeparator" w:id="0">
    <w:p w14:paraId="31CAB67C" w14:textId="77777777" w:rsidR="00763849" w:rsidRDefault="007638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DE63C4"/>
    <w:multiLevelType w:val="multilevel"/>
    <w:tmpl w:val="2C9A9AF2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64444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1335"/>
    <w:rsid w:val="001C435D"/>
    <w:rsid w:val="005748F6"/>
    <w:rsid w:val="00763849"/>
    <w:rsid w:val="007A1335"/>
    <w:rsid w:val="00A030E7"/>
    <w:rsid w:val="00A70CF0"/>
    <w:rsid w:val="00B12910"/>
    <w:rsid w:val="00E2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83E1C"/>
  <w15:docId w15:val="{E4FE5AAA-D496-4424-9A59-4437532EC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312</Words>
  <Characters>2158</Characters>
  <Application>Microsoft Office Word</Application>
  <DocSecurity>0</DocSecurity>
  <Lines>17</Lines>
  <Paragraphs>4</Paragraphs>
  <ScaleCrop>false</ScaleCrop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Biharkeresztesi Közös Önkormányzati Hivatal</dc:creator>
  <dc:description/>
  <cp:lastModifiedBy>Biharkeresztesi Közös Önkormányzati Hivatal</cp:lastModifiedBy>
  <cp:revision>5</cp:revision>
  <dcterms:created xsi:type="dcterms:W3CDTF">2025-05-08T07:06:00Z</dcterms:created>
  <dcterms:modified xsi:type="dcterms:W3CDTF">2025-05-13T13:15:00Z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